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</w:p>
    <w:tbl>
      <w:tblPr>
        <w:tblStyle w:val="4"/>
        <w:tblW w:w="9516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"/>
        <w:gridCol w:w="610"/>
        <w:gridCol w:w="1098"/>
        <w:gridCol w:w="3418"/>
        <w:gridCol w:w="1098"/>
        <w:gridCol w:w="610"/>
        <w:gridCol w:w="731"/>
        <w:gridCol w:w="731"/>
        <w:gridCol w:w="610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jc w:val="center"/>
        </w:trPr>
        <w:tc>
          <w:tcPr>
            <w:tcW w:w="610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合同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包号</w:t>
            </w:r>
          </w:p>
        </w:tc>
        <w:tc>
          <w:tcPr>
            <w:tcW w:w="610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098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3418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主要技术参数</w:t>
            </w:r>
          </w:p>
        </w:tc>
        <w:tc>
          <w:tcPr>
            <w:tcW w:w="1098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单个地址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最低起订量</w:t>
            </w:r>
          </w:p>
        </w:tc>
        <w:tc>
          <w:tcPr>
            <w:tcW w:w="610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计量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731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采购预估额（万元）</w:t>
            </w:r>
          </w:p>
        </w:tc>
        <w:tc>
          <w:tcPr>
            <w:tcW w:w="731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评分权重</w:t>
            </w:r>
          </w:p>
        </w:tc>
        <w:tc>
          <w:tcPr>
            <w:tcW w:w="610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610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1098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3418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1098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61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（1号半叠盖）</w:t>
            </w:r>
          </w:p>
        </w:tc>
        <w:tc>
          <w:tcPr>
            <w:tcW w:w="34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外部规格：长200mm、宽150mm、高100mm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包装：10个或20个/扎，“十”字或“二”字捆扎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2.00%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61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（2号半叠盖）</w:t>
            </w:r>
          </w:p>
        </w:tc>
        <w:tc>
          <w:tcPr>
            <w:tcW w:w="34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外部规格：长200mm、宽200mm、高180mm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包装：10个或20个/扎，“十”字或“二”字捆扎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4.00%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61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4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外部规格：长300mm、宽200mm、高200mm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11.00%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61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4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外部规格：长400mm、宽300mm、高250mm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19.00%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61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4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外部规格：长500mm、宽300mm、高300mm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22.00%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61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4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外部规格：长600mm、宽400mm、高350mm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09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330</w:t>
            </w:r>
          </w:p>
        </w:tc>
        <w:tc>
          <w:tcPr>
            <w:tcW w:w="731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42.00%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360" w:lineRule="auto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备注：投标人须以“合同包”为单位参加本项目的投标，并且以“合同包”为单位提供投标文件，不接受选择性报价。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29971B88"/>
    <w:rsid w:val="2997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2022-10-25T08:38:00Z</dcterms:created>
  <dc:creator>集采项目组综合部</dc:creator>
  <cp:lastModifiedBy>集采项目组综合部</cp:lastModifiedBy>
  <dcterms:modified xsi:type="dcterms:W3CDTF">2022-10-25T08:39:18Z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220D790188A14DC3882B247B2C45AFE1</vt:lpwstr>
  </property>
</Properties>
</file>